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  <w:r w:rsidR="00997A0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97A0B" w:rsidRDefault="00997A0B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  </w:t>
      </w:r>
      <w:r w:rsidR="00AA6E11" w:rsidRPr="000B6EA4">
        <w:rPr>
          <w:rFonts w:ascii="Times New Roman" w:hAnsi="Times New Roman"/>
          <w:b/>
          <w:sz w:val="24"/>
          <w:szCs w:val="24"/>
        </w:rPr>
        <w:t>2</w:t>
      </w:r>
      <w:r w:rsidR="000B6EA4" w:rsidRPr="00546FF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0B6EA4" w:rsidRPr="00546FF1">
        <w:rPr>
          <w:rFonts w:ascii="Times New Roman" w:hAnsi="Times New Roman"/>
          <w:b/>
          <w:sz w:val="24"/>
          <w:szCs w:val="24"/>
        </w:rPr>
        <w:t>01</w:t>
      </w:r>
      <w:r w:rsidR="000B6EA4">
        <w:rPr>
          <w:rFonts w:ascii="Times New Roman" w:hAnsi="Times New Roman"/>
          <w:b/>
          <w:sz w:val="24"/>
          <w:szCs w:val="24"/>
        </w:rPr>
        <w:t>.201</w:t>
      </w:r>
      <w:r w:rsidR="000B6EA4" w:rsidRPr="00546FF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Выборочного наблюдения поведенческих факторов, влияющих на состояние здоровья населения в 201</w:t>
      </w:r>
      <w:r w:rsidR="004C6358">
        <w:rPr>
          <w:rFonts w:ascii="Times New Roman" w:hAnsi="Times New Roman"/>
          <w:sz w:val="24"/>
          <w:u w:val="single"/>
        </w:rPr>
        <w:t>9</w:t>
      </w:r>
      <w:r>
        <w:rPr>
          <w:rFonts w:ascii="Times New Roman" w:hAnsi="Times New Roman"/>
          <w:sz w:val="24"/>
          <w:u w:val="single"/>
        </w:rPr>
        <w:t xml:space="preserve"> году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7A0B" w:rsidTr="000B6EA4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B102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0B6EA4">
            <w:pPr>
              <w:jc w:val="left"/>
              <w:rPr>
                <w:rFonts w:ascii="Times New Roman" w:hAnsi="Times New Roman"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Бригадир-инструктор</w:t>
            </w:r>
            <w:r w:rsidRPr="000B6EA4">
              <w:rPr>
                <w:rFonts w:ascii="Times New Roman" w:hAnsi="Times New Roman"/>
                <w:sz w:val="24"/>
                <w:u w:val="single"/>
              </w:rPr>
              <w:t xml:space="preserve"> территориального уровня</w:t>
            </w:r>
            <w:r w:rsidR="00997A0B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0B6EA4" w:rsidRPr="000B6EA4" w:rsidRDefault="000B6EA4" w:rsidP="000B6EA4">
            <w:pPr>
              <w:rPr>
                <w:rFonts w:ascii="Times New Roman" w:hAnsi="Times New Roman"/>
                <w:sz w:val="24"/>
              </w:rPr>
            </w:pPr>
            <w:r w:rsidRPr="000B6EA4">
              <w:rPr>
                <w:rFonts w:ascii="Times New Roman" w:hAnsi="Times New Roman"/>
                <w:sz w:val="24"/>
              </w:rPr>
              <w:t>Организовать работу контролёров и инструкторов территориального уровня.</w:t>
            </w:r>
          </w:p>
          <w:p w:rsidR="000B6EA4" w:rsidRPr="000B6EA4" w:rsidRDefault="000B6EA4" w:rsidP="000B6EA4">
            <w:pPr>
              <w:rPr>
                <w:rFonts w:ascii="Times New Roman" w:hAnsi="Times New Roman"/>
                <w:sz w:val="24"/>
              </w:rPr>
            </w:pPr>
            <w:r w:rsidRPr="000B6EA4">
              <w:rPr>
                <w:rFonts w:ascii="Times New Roman" w:hAnsi="Times New Roman"/>
                <w:sz w:val="24"/>
              </w:rPr>
              <w:t xml:space="preserve">Подготовить материалы для разработки проектов нормативных актов органов исполнительной власти и органов местного самоуправления по организации проведения ВПН-2020. </w:t>
            </w:r>
          </w:p>
          <w:p w:rsidR="000B6EA4" w:rsidRPr="000B6EA4" w:rsidRDefault="000B6EA4" w:rsidP="000B6EA4">
            <w:pPr>
              <w:rPr>
                <w:rFonts w:ascii="Times New Roman" w:hAnsi="Times New Roman"/>
                <w:sz w:val="24"/>
              </w:rPr>
            </w:pPr>
            <w:r w:rsidRPr="000B6EA4">
              <w:rPr>
                <w:rFonts w:ascii="Times New Roman" w:hAnsi="Times New Roman"/>
                <w:sz w:val="24"/>
              </w:rPr>
              <w:t>Подготовить  материалы для рассмотрения вопросов о ходе организации ВПН-2020 на заседаниях комиссии (название субъекта Российской Федерации) по проведению ВПН-2020 в муниципальных образованиях.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EA4">
              <w:rPr>
                <w:rFonts w:ascii="Times New Roman" w:hAnsi="Times New Roman"/>
                <w:sz w:val="24"/>
              </w:rPr>
              <w:t>Участвовать в исполнении инструктивных и нормативно-справочных документов переписи населения.</w:t>
            </w:r>
          </w:p>
          <w:p w:rsidR="000B6EA4" w:rsidRPr="000B6EA4" w:rsidRDefault="000B6EA4" w:rsidP="000B6EA4">
            <w:pPr>
              <w:rPr>
                <w:rFonts w:ascii="Times New Roman" w:hAnsi="Times New Roman"/>
                <w:sz w:val="24"/>
              </w:rPr>
            </w:pPr>
            <w:r w:rsidRPr="000B6EA4">
              <w:rPr>
                <w:rFonts w:ascii="Times New Roman" w:hAnsi="Times New Roman"/>
                <w:sz w:val="24"/>
              </w:rPr>
              <w:lastRenderedPageBreak/>
              <w:t>Контролировать проведение работ по подготовке картографического материала для переписи населения: актуализация схематических планов населенных пунктов, (внутригородских районов и округов города - если таковые имеются), схематических карт городских округов и муниципальных районов.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EA4">
              <w:rPr>
                <w:rFonts w:ascii="Times New Roman" w:hAnsi="Times New Roman"/>
                <w:sz w:val="24"/>
              </w:rPr>
              <w:t>Организовать работы по актуализации списков адресов домов, переписному районированию и составлению организационного плана проведения ВПН-2020 в муниципальных образованиях (подготовка материалов для актуализации списков адресов домов, контроль проведения работ, участие в проверке организационных планов проведения ВПН-2020 в муниципальных образованиях).</w:t>
            </w:r>
          </w:p>
          <w:p w:rsidR="00997A0B" w:rsidRDefault="00997A0B" w:rsidP="000B6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Pr="000B6EA4" w:rsidRDefault="000B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Pr="00546FF1" w:rsidRDefault="00546F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1363390.60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4" w:rsidTr="000B6EA4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B10268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rPr>
                <w:rFonts w:ascii="Times New Roman" w:hAnsi="Times New Roman"/>
                <w:sz w:val="24"/>
                <w:u w:val="single"/>
              </w:rPr>
            </w:pPr>
            <w:r w:rsidRPr="000B6EA4">
              <w:rPr>
                <w:rFonts w:ascii="Times New Roman" w:hAnsi="Times New Roman"/>
                <w:sz w:val="24"/>
                <w:u w:val="single"/>
              </w:rPr>
              <w:t>Контролер</w:t>
            </w:r>
          </w:p>
          <w:p w:rsidR="000B6EA4" w:rsidRPr="000B6EA4" w:rsidRDefault="000B6EA4" w:rsidP="000B6EA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B6EA4">
              <w:rPr>
                <w:rFonts w:ascii="Times New Roman" w:hAnsi="Times New Roman"/>
                <w:sz w:val="24"/>
              </w:rPr>
              <w:t>Подготовить макеты таблиц для мониторинга выполнения органами исполнительной власти 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- для их направления в муниципальные образования.</w:t>
            </w:r>
            <w:proofErr w:type="gramEnd"/>
            <w:r w:rsidRPr="000B6EA4">
              <w:rPr>
                <w:rFonts w:ascii="Times New Roman" w:hAnsi="Times New Roman"/>
                <w:sz w:val="24"/>
              </w:rPr>
              <w:t xml:space="preserve"> Подготовка материалов для разработки проектов нормативных актов органов исполнительной власти (название республики) Российской Федерации и органов местного самоуправления по определению состава комиссий </w:t>
            </w:r>
            <w:r w:rsidRPr="000B6EA4">
              <w:rPr>
                <w:rFonts w:ascii="Times New Roman" w:hAnsi="Times New Roman"/>
                <w:sz w:val="24"/>
              </w:rPr>
              <w:lastRenderedPageBreak/>
              <w:t>субъекта Российской Федерации по ВПН-2020.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EA4">
              <w:rPr>
                <w:rFonts w:ascii="Times New Roman" w:hAnsi="Times New Roman"/>
                <w:sz w:val="24"/>
              </w:rPr>
              <w:t>Сбирать и обобщать информацию, поступившую от органов местного самоуправления, 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EA4">
              <w:rPr>
                <w:rFonts w:ascii="Times New Roman" w:hAnsi="Times New Roman"/>
                <w:sz w:val="24"/>
              </w:rPr>
              <w:t>Сверять списки адресов с данными Федеральной информационной адресной системы.</w:t>
            </w:r>
          </w:p>
          <w:p w:rsidR="000B6EA4" w:rsidRPr="000B6EA4" w:rsidRDefault="000B6EA4" w:rsidP="000B6EA4">
            <w:pPr>
              <w:rPr>
                <w:rFonts w:ascii="Times New Roman" w:hAnsi="Times New Roman"/>
                <w:sz w:val="24"/>
              </w:rPr>
            </w:pPr>
            <w:r w:rsidRPr="000B6EA4">
              <w:rPr>
                <w:rFonts w:ascii="Times New Roman" w:hAnsi="Times New Roman"/>
                <w:sz w:val="24"/>
              </w:rPr>
              <w:t>Собирать информацию от уполномоченных по формированию записных книжек (маршрутных листов) регистраторов, содержащих список адресов домов, подлежащих актуализации при натурном обходе.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EA4">
              <w:rPr>
                <w:rFonts w:ascii="Times New Roman" w:hAnsi="Times New Roman"/>
                <w:sz w:val="24"/>
              </w:rPr>
              <w:t>Распределять инструктивный материал и средства материально-технического обеспечения для выполнения работ регистраторами по актуализации списков адресов домов и организация доставки материалов в муниципальные образования</w:t>
            </w:r>
            <w:r>
              <w:rPr>
                <w:rFonts w:ascii="Times New Roman" w:hAnsi="Times New Roman"/>
                <w:sz w:val="24"/>
              </w:rPr>
              <w:t>.</w:t>
            </w:r>
            <w:r w:rsidR="006F11B1">
              <w:rPr>
                <w:rFonts w:ascii="Times New Roman" w:hAnsi="Times New Roman"/>
                <w:sz w:val="24"/>
              </w:rPr>
              <w:t xml:space="preserve"> </w:t>
            </w:r>
            <w:r w:rsidRPr="000B6EA4">
              <w:rPr>
                <w:rFonts w:ascii="Times New Roman" w:hAnsi="Times New Roman"/>
                <w:sz w:val="24"/>
              </w:rPr>
              <w:t xml:space="preserve">Оказывать организационную помощь в работе по подготовке переписи населения Уполномоченным по вопросам переписи. </w:t>
            </w:r>
          </w:p>
          <w:p w:rsidR="000B6EA4" w:rsidRDefault="000B6EA4" w:rsidP="00FF34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546FF1" w:rsidRDefault="00546FF1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3616572.96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4" w:rsidTr="000B6EA4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B10268" w:rsidP="00FF343C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7C2C73" w:rsidP="000B6EA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 w:rsidR="000B6EA4">
              <w:rPr>
                <w:rFonts w:ascii="Times New Roman" w:hAnsi="Times New Roman"/>
                <w:sz w:val="24"/>
                <w:u w:val="single"/>
              </w:rPr>
              <w:t>нструктор</w:t>
            </w:r>
            <w:r w:rsidR="000B6EA4" w:rsidRPr="000B6EA4">
              <w:rPr>
                <w:rFonts w:ascii="Times New Roman" w:hAnsi="Times New Roman"/>
                <w:sz w:val="24"/>
                <w:u w:val="single"/>
              </w:rPr>
              <w:t xml:space="preserve"> территориального уровня</w:t>
            </w:r>
            <w:r w:rsidR="000B6EA4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0B6EA4" w:rsidRPr="006F11B1" w:rsidRDefault="006F11B1" w:rsidP="006F11B1">
            <w:pPr>
              <w:rPr>
                <w:rFonts w:ascii="Times New Roman" w:hAnsi="Times New Roman"/>
                <w:sz w:val="24"/>
              </w:rPr>
            </w:pPr>
            <w:r w:rsidRPr="006F11B1">
              <w:rPr>
                <w:rFonts w:ascii="Times New Roman" w:hAnsi="Times New Roman"/>
                <w:sz w:val="24"/>
              </w:rPr>
              <w:t>Подготовить материалы по актуализации и утверждению перечня отдаленных и труднодоступных территорий для направления указаний в органы исполнительной власти  Российской Федерации и органы местного самоуправления. Оценка состояния и пригодности имеющегося картографического материала для определения возможности его дальнейшего использования.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 xml:space="preserve">Собрать и обобщить информацию по актуализации и утверждению перечня отдаленных и труднодоступных территорий, поступивших от </w:t>
            </w:r>
            <w:r w:rsidRPr="006F11B1">
              <w:rPr>
                <w:rFonts w:ascii="Times New Roman" w:hAnsi="Times New Roman"/>
                <w:sz w:val="24"/>
              </w:rPr>
              <w:lastRenderedPageBreak/>
              <w:t>органов исполнительной власти субъектов Российской Федерации и органов местного самоуправления для направления в Росстат.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 xml:space="preserve">Подготовить материалы </w:t>
            </w:r>
            <w:proofErr w:type="gramStart"/>
            <w:r w:rsidRPr="006F11B1">
              <w:rPr>
                <w:rFonts w:ascii="Times New Roman" w:hAnsi="Times New Roman"/>
                <w:sz w:val="24"/>
              </w:rPr>
              <w:t>с информацией по работе регистраторов по проведению натурного обхода для обращения в управления</w:t>
            </w:r>
            <w:proofErr w:type="gramEnd"/>
            <w:r w:rsidRPr="006F11B1">
              <w:rPr>
                <w:rFonts w:ascii="Times New Roman" w:hAnsi="Times New Roman"/>
                <w:sz w:val="24"/>
              </w:rPr>
              <w:t xml:space="preserve"> внутренних дел, органы исполнительной власти (название республики) Российской Федерации и органы местного самоуправления</w:t>
            </w:r>
            <w:r w:rsidRPr="006F11B1" w:rsidDel="007B4A19"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>по вопросам обеспечения безопасности работы регистраторов.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 xml:space="preserve">Формировать </w:t>
            </w:r>
            <w:proofErr w:type="gramStart"/>
            <w:r w:rsidRPr="006F11B1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F11B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F11B1">
              <w:rPr>
                <w:rFonts w:ascii="Times New Roman" w:hAnsi="Times New Roman"/>
                <w:sz w:val="24"/>
              </w:rPr>
              <w:t>АС</w:t>
            </w:r>
            <w:proofErr w:type="gramEnd"/>
            <w:r w:rsidRPr="006F11B1">
              <w:rPr>
                <w:rFonts w:ascii="Times New Roman" w:hAnsi="Times New Roman"/>
                <w:sz w:val="24"/>
              </w:rPr>
              <w:t xml:space="preserve"> ВПН сводных данных актуализации списков домов по субъекту Российской Федерации. Работать </w:t>
            </w:r>
            <w:proofErr w:type="gramStart"/>
            <w:r w:rsidRPr="006F11B1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F11B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F11B1">
              <w:rPr>
                <w:rFonts w:ascii="Times New Roman" w:hAnsi="Times New Roman"/>
                <w:sz w:val="24"/>
              </w:rPr>
              <w:t>АС</w:t>
            </w:r>
            <w:proofErr w:type="gramEnd"/>
            <w:r w:rsidRPr="006F11B1">
              <w:rPr>
                <w:rFonts w:ascii="Times New Roman" w:hAnsi="Times New Roman"/>
                <w:sz w:val="24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7C2C73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546FF1" w:rsidRDefault="00546FF1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3171677.08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6F11B1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1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0B6EA4" w:rsidRDefault="00B10268" w:rsidP="00FF343C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6F11B1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Администратор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ЛВС </w:t>
            </w:r>
          </w:p>
          <w:p w:rsidR="006F11B1" w:rsidRPr="006F11B1" w:rsidRDefault="006F11B1" w:rsidP="006F11B1">
            <w:pPr>
              <w:rPr>
                <w:rFonts w:ascii="Times New Roman" w:hAnsi="Times New Roman"/>
                <w:sz w:val="24"/>
              </w:rPr>
            </w:pPr>
            <w:r w:rsidRPr="006F11B1">
              <w:rPr>
                <w:rFonts w:ascii="Times New Roman" w:hAnsi="Times New Roman"/>
                <w:sz w:val="24"/>
              </w:rPr>
              <w:t>Осуществлять подготовку к использованию (обеспечение доступа, настройка) автоматизированных рабочих мест пользователей в период подведения итогов пробной переписи населения 2018 (ППН-2018) в закрытом контуре АС ВСХП.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>Осуществлять подготовку к использованию (обеспечение доступа, настройка) автоматизированных рабочих мест пользователей в период подготовки к Всероссийской переписи населения 2020 года (ВПН-2020). Осуществлять администрирование программного обеспечения для использования на технических средствах, в период подведения итогов ППН-2018 в соответствии с технической документацией.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 xml:space="preserve">Осуществлять администрирование программного обеспечения для использования на технических средствах, в период </w:t>
            </w:r>
            <w:r w:rsidRPr="006F11B1">
              <w:rPr>
                <w:rFonts w:ascii="Times New Roman" w:hAnsi="Times New Roman"/>
                <w:sz w:val="24"/>
              </w:rPr>
              <w:lastRenderedPageBreak/>
              <w:t>подготовки к ВПН-2020 в соответствии с технической документацией.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>Осуществлять администрирование СЗИ АС (установка обновлений программного обеспечения, включая программное обеспечение СЗИ).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>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на районном и полевом уровнях в период подготовки к ППН-2018 и подготовки к ВПН-2020.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11B1">
              <w:rPr>
                <w:rFonts w:ascii="Times New Roman" w:hAnsi="Times New Roman"/>
                <w:sz w:val="24"/>
              </w:rPr>
              <w:t>Осуществлять информационное взаимодействие с федеральным уровнем в период подведения итогов ППН-2018 и подготовки к ВПН-2020.</w:t>
            </w:r>
          </w:p>
          <w:p w:rsidR="006F11B1" w:rsidRPr="006F11B1" w:rsidRDefault="006F11B1" w:rsidP="006F11B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0B6EA4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546FF1" w:rsidRDefault="00546FF1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764407.38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                  Т.П. </w:t>
      </w:r>
      <w:proofErr w:type="spellStart"/>
      <w:r>
        <w:rPr>
          <w:rFonts w:ascii="Times New Roman" w:hAnsi="Times New Roman"/>
          <w:sz w:val="24"/>
          <w:szCs w:val="24"/>
        </w:rPr>
        <w:t>Панишко</w:t>
      </w:r>
      <w:proofErr w:type="spellEnd"/>
    </w:p>
    <w:p w:rsidR="000E6C04" w:rsidRDefault="000E6C04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24.01.2019</w:t>
      </w:r>
    </w:p>
    <w:p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0C" w:rsidRDefault="00102D0C" w:rsidP="00997A0B">
      <w:r>
        <w:separator/>
      </w:r>
    </w:p>
  </w:endnote>
  <w:endnote w:type="continuationSeparator" w:id="1">
    <w:p w:rsidR="00102D0C" w:rsidRDefault="00102D0C" w:rsidP="0099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0C" w:rsidRDefault="00102D0C" w:rsidP="00997A0B">
      <w:r>
        <w:separator/>
      </w:r>
    </w:p>
  </w:footnote>
  <w:footnote w:type="continuationSeparator" w:id="1">
    <w:p w:rsidR="00102D0C" w:rsidRDefault="00102D0C" w:rsidP="00997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A0B"/>
    <w:rsid w:val="000A4D5E"/>
    <w:rsid w:val="000B6EA4"/>
    <w:rsid w:val="000E6C04"/>
    <w:rsid w:val="00102D0C"/>
    <w:rsid w:val="002147AD"/>
    <w:rsid w:val="00464A09"/>
    <w:rsid w:val="004C6358"/>
    <w:rsid w:val="00527530"/>
    <w:rsid w:val="00546FF1"/>
    <w:rsid w:val="006F11B1"/>
    <w:rsid w:val="007C2C73"/>
    <w:rsid w:val="008011F3"/>
    <w:rsid w:val="00842F2C"/>
    <w:rsid w:val="008B5396"/>
    <w:rsid w:val="00974A95"/>
    <w:rsid w:val="00997A0B"/>
    <w:rsid w:val="00AA6E11"/>
    <w:rsid w:val="00AE449B"/>
    <w:rsid w:val="00B10268"/>
    <w:rsid w:val="00C72EC8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P26_KovalevaOA</dc:creator>
  <cp:keywords/>
  <dc:description/>
  <cp:lastModifiedBy>Рагимов</cp:lastModifiedBy>
  <cp:revision>12</cp:revision>
  <cp:lastPrinted>2019-01-24T09:16:00Z</cp:lastPrinted>
  <dcterms:created xsi:type="dcterms:W3CDTF">2018-10-05T08:14:00Z</dcterms:created>
  <dcterms:modified xsi:type="dcterms:W3CDTF">2019-01-29T12:30:00Z</dcterms:modified>
</cp:coreProperties>
</file>